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w:t>
      </w:r>
      <w:r w:rsidR="00AB5FDB">
        <w:rPr>
          <w:rFonts w:asciiTheme="minorHAnsi" w:hAnsiTheme="minorHAnsi" w:cs="Arial"/>
          <w:lang w:val="en-GB"/>
        </w:rPr>
        <w:t>ilitation of Offenders Act 1974</w:t>
      </w:r>
      <w:r>
        <w:rPr>
          <w:rFonts w:asciiTheme="minorHAnsi" w:hAnsiTheme="minorHAnsi" w:cs="Arial"/>
          <w:lang w:val="en-GB"/>
        </w:rPr>
        <w:t xml:space="preserve">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Failure to disclose any disclosable</w:t>
      </w:r>
      <w:bookmarkStart w:id="0" w:name="_GoBack"/>
      <w:bookmarkEnd w:id="0"/>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AB5FDB">
        <w:rPr>
          <w:rFonts w:asciiTheme="minorHAnsi" w:hAnsiTheme="minorHAnsi"/>
        </w:rPr>
        <w:t>St Bernadette’s Catholic School, Hobmoor Road, Yardley, Birmingham B25 8QL.</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AB5FDB">
        <w:rPr>
          <w:rFonts w:asciiTheme="minorHAnsi" w:hAnsiTheme="minorHAnsi"/>
        </w:rPr>
        <w:t xml:space="preserve"> Diocese of Birmingham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The person responsible for data protection within our organisation is</w:t>
      </w:r>
      <w:r w:rsidR="00AB5FDB">
        <w:rPr>
          <w:rFonts w:asciiTheme="minorHAnsi" w:hAnsiTheme="minorHAnsi"/>
        </w:rPr>
        <w:t xml:space="preserve"> Miss Angela Cowings </w:t>
      </w:r>
      <w:r w:rsidRPr="00025534">
        <w:rPr>
          <w:rFonts w:asciiTheme="minorHAnsi" w:hAnsiTheme="minorHAnsi"/>
        </w:rPr>
        <w:t xml:space="preserve">and you can contact them with any questions relating to our handling of your data.  You can contact them by </w:t>
      </w:r>
      <w:r w:rsidR="00AB5FDB">
        <w:rPr>
          <w:rFonts w:asciiTheme="minorHAnsi" w:hAnsiTheme="minorHAnsi"/>
        </w:rPr>
        <w:t>sending an email to enquiry@stberns.bham.sch.uk.</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AB5FDB" w:rsidRPr="00B5457A">
        <w:rPr>
          <w:rFonts w:asciiTheme="minorHAnsi" w:hAnsiTheme="minorHAnsi"/>
        </w:rPr>
        <w:t>centered</w:t>
      </w:r>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AB5FDB"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r w:rsidR="00AB5FDB" w:rsidRPr="00705AF8">
        <w:rPr>
          <w:rFonts w:asciiTheme="minorHAnsi" w:hAnsiTheme="minorHAnsi"/>
        </w:rPr>
        <w:t>form,</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r w:rsidR="00AB5FDB" w:rsidRPr="00025534">
        <w:rPr>
          <w:rFonts w:asciiTheme="minorHAnsi" w:hAnsiTheme="minorHAnsi"/>
        </w:rPr>
        <w:t>organization</w:t>
      </w:r>
      <w:r w:rsidR="00764A36" w:rsidRPr="00025534">
        <w:rPr>
          <w:rFonts w:asciiTheme="minorHAnsi" w:hAnsiTheme="minorHAnsi"/>
        </w:rPr>
        <w:t xml:space="preserve"> by</w:t>
      </w:r>
      <w:r w:rsidR="00AB5FDB">
        <w:rPr>
          <w:rFonts w:asciiTheme="minorHAnsi" w:hAnsiTheme="minorHAnsi"/>
        </w:rPr>
        <w:t xml:space="preserve"> St Bernadette’s Catholic Primary School</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8475F" w:rsidRPr="0018475F">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475F"/>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1114"/>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5FDB"/>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3841"/>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9874caef-fd84-4b11-afb6-9e754267c132"/>
    <ds:schemaRef ds:uri="http://schemas.microsoft.com/office/2006/documentManagement/types"/>
    <ds:schemaRef ds:uri="http://purl.org/dc/terms/"/>
    <ds:schemaRef ds:uri="http://purl.org/dc/dcmitype/"/>
    <ds:schemaRef ds:uri="http://www.w3.org/XML/1998/namespace"/>
    <ds:schemaRef ds:uri="http://purl.org/dc/elements/1.1/"/>
    <ds:schemaRef ds:uri="c6cf15d9-ea7a-4ab6-9ea2-d896e2db9c12"/>
    <ds:schemaRef ds:uri="http://schemas.microsoft.com/office/2006/metadata/properties"/>
    <ds:schemaRef ds:uri="http://schemas.microsoft.com/office/infopath/2007/PartnerControls"/>
    <ds:schemaRef ds:uri="http://schemas.openxmlformats.org/package/2006/metadata/core-properties"/>
    <ds:schemaRef ds:uri="bc4d8b03-4e62-4820-8f1e-8615b11f99ba"/>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2950CD4F-43D4-47DC-AAFA-6DC2946F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Maria Smallwood</cp:lastModifiedBy>
  <cp:revision>2</cp:revision>
  <cp:lastPrinted>2016-01-28T14:41:00Z</cp:lastPrinted>
  <dcterms:created xsi:type="dcterms:W3CDTF">2022-03-15T09:11:00Z</dcterms:created>
  <dcterms:modified xsi:type="dcterms:W3CDTF">2022-03-15T09:11:00Z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